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422" w:rsidRPr="00861A75" w:rsidRDefault="00C84F25" w:rsidP="00B1257F">
      <w:pPr>
        <w:pStyle w:val="1"/>
        <w:rPr>
          <w:noProof/>
          <w:lang w:eastAsia="ru-RU"/>
        </w:rPr>
      </w:pPr>
      <w:r>
        <w:rPr>
          <w:noProof/>
          <w:lang w:eastAsia="ru-RU"/>
        </w:rPr>
        <w:t xml:space="preserve">Как настроить уведомление о пропущенных вызовах в </w:t>
      </w:r>
      <w:r>
        <w:rPr>
          <w:noProof/>
          <w:lang w:val="en-US" w:eastAsia="ru-RU"/>
        </w:rPr>
        <w:t>Telegram</w:t>
      </w:r>
    </w:p>
    <w:p w:rsidR="00861A75" w:rsidRDefault="00861A75">
      <w:pPr>
        <w:rPr>
          <w:noProof/>
          <w:lang w:eastAsia="ru-RU"/>
        </w:rPr>
      </w:pPr>
    </w:p>
    <w:p w:rsidR="003F6422" w:rsidRDefault="00C84F25">
      <w:r>
        <w:t xml:space="preserve">Нажимаем на кнопку «Создать </w:t>
      </w:r>
      <w:r w:rsidR="00861A75">
        <w:t>новую связку</w:t>
      </w:r>
      <w:r>
        <w:t xml:space="preserve">». </w:t>
      </w:r>
    </w:p>
    <w:p w:rsidR="003F6422" w:rsidRDefault="00861A75">
      <w:r>
        <w:rPr>
          <w:noProof/>
          <w:lang w:eastAsia="ru-RU"/>
        </w:rPr>
        <w:drawing>
          <wp:inline distT="0" distB="0" distL="0" distR="0" wp14:anchorId="0CCD2F4D" wp14:editId="13CAC30C">
            <wp:extent cx="5940425" cy="3348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75" w:rsidRDefault="00861A75">
      <w:r>
        <w:t xml:space="preserve">Добавляем триггер, который будет запускать связку: </w:t>
      </w:r>
    </w:p>
    <w:p w:rsidR="00A851D5" w:rsidRDefault="00861A75" w:rsidP="00A851D5">
      <w:pPr>
        <w:pStyle w:val="a3"/>
        <w:numPr>
          <w:ilvl w:val="0"/>
          <w:numId w:val="1"/>
        </w:numPr>
      </w:pPr>
      <w:r>
        <w:t xml:space="preserve">сервис </w:t>
      </w:r>
      <w:r w:rsidR="00A851D5">
        <w:t>«</w:t>
      </w:r>
      <w:proofErr w:type="spellStart"/>
      <w:r w:rsidRPr="00A851D5">
        <w:rPr>
          <w:lang w:val="en-US"/>
        </w:rPr>
        <w:t>SunSim</w:t>
      </w:r>
      <w:proofErr w:type="spellEnd"/>
      <w:r w:rsidR="00A851D5">
        <w:t>»</w:t>
      </w:r>
    </w:p>
    <w:p w:rsidR="00A851D5" w:rsidRDefault="00861A75" w:rsidP="00A851D5">
      <w:pPr>
        <w:pStyle w:val="a3"/>
        <w:numPr>
          <w:ilvl w:val="0"/>
          <w:numId w:val="1"/>
        </w:numPr>
      </w:pPr>
      <w:r>
        <w:t>событие «Входящий звонок пропущен»</w:t>
      </w:r>
    </w:p>
    <w:p w:rsidR="003F6422" w:rsidRPr="00A851D5" w:rsidRDefault="00861A75" w:rsidP="00A851D5">
      <w:pPr>
        <w:pStyle w:val="a3"/>
        <w:numPr>
          <w:ilvl w:val="0"/>
          <w:numId w:val="1"/>
        </w:numPr>
      </w:pPr>
      <w:r>
        <w:t xml:space="preserve">аккаунт </w:t>
      </w:r>
      <w:proofErr w:type="spellStart"/>
      <w:r w:rsidRPr="00A851D5">
        <w:rPr>
          <w:lang w:val="en-US"/>
        </w:rPr>
        <w:t>SunSim</w:t>
      </w:r>
      <w:proofErr w:type="spellEnd"/>
      <w:r>
        <w:t xml:space="preserve"> «Мой аккаунт </w:t>
      </w:r>
      <w:proofErr w:type="spellStart"/>
      <w:r w:rsidRPr="00A851D5">
        <w:rPr>
          <w:lang w:val="en-US"/>
        </w:rPr>
        <w:t>SunSim</w:t>
      </w:r>
      <w:proofErr w:type="spellEnd"/>
      <w:r>
        <w:t>»</w:t>
      </w:r>
      <w:r w:rsidR="00A851D5" w:rsidRPr="00A851D5">
        <w:t xml:space="preserve"> - </w:t>
      </w:r>
      <w:r w:rsidR="00A851D5">
        <w:t>он создается автоматически при подключении сервиса интеграции и обычно выбирается по умолчанию</w:t>
      </w:r>
      <w:proofErr w:type="gramStart"/>
      <w:r w:rsidR="003D5DF9">
        <w:t>.</w:t>
      </w:r>
      <w:proofErr w:type="gramEnd"/>
      <w:r w:rsidR="003D5DF9">
        <w:t xml:space="preserve"> С</w:t>
      </w:r>
      <w:r w:rsidR="00A851D5">
        <w:t xml:space="preserve">оздавать </w:t>
      </w:r>
      <w:proofErr w:type="gramStart"/>
      <w:r w:rsidR="00A851D5">
        <w:t>новый</w:t>
      </w:r>
      <w:proofErr w:type="gramEnd"/>
      <w:r w:rsidR="00A851D5">
        <w:t xml:space="preserve"> аккаунт для подключения к ВАТС не следует.</w:t>
      </w:r>
    </w:p>
    <w:p w:rsidR="00A851D5" w:rsidRDefault="00A851D5">
      <w:r>
        <w:rPr>
          <w:noProof/>
          <w:lang w:eastAsia="ru-RU"/>
        </w:rPr>
        <w:drawing>
          <wp:inline distT="0" distB="0" distL="0" distR="0" wp14:anchorId="1003DBF0" wp14:editId="68F88A68">
            <wp:extent cx="5940425" cy="33489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D5" w:rsidRDefault="00A851D5">
      <w:r>
        <w:lastRenderedPageBreak/>
        <w:t xml:space="preserve">После нажатия кнопки «Добавить триггер» </w:t>
      </w:r>
      <w:r w:rsidR="002375E8">
        <w:t xml:space="preserve">при переходе к следующему шагу </w:t>
      </w:r>
      <w:r>
        <w:t>д</w:t>
      </w:r>
      <w:r w:rsidRPr="00A851D5">
        <w:t>обавьте действие, которое будет происходить после старта связки</w:t>
      </w:r>
      <w:r>
        <w:t xml:space="preserve">: </w:t>
      </w:r>
    </w:p>
    <w:p w:rsidR="00A851D5" w:rsidRDefault="00A851D5" w:rsidP="00A851D5">
      <w:pPr>
        <w:pStyle w:val="a3"/>
        <w:numPr>
          <w:ilvl w:val="0"/>
          <w:numId w:val="2"/>
        </w:numPr>
      </w:pPr>
      <w:r>
        <w:t>сервис «</w:t>
      </w:r>
      <w:r w:rsidRPr="00A851D5">
        <w:rPr>
          <w:lang w:val="en-US"/>
        </w:rPr>
        <w:t>Telegram</w:t>
      </w:r>
      <w:r>
        <w:t>»</w:t>
      </w:r>
    </w:p>
    <w:p w:rsidR="00A851D5" w:rsidRDefault="00A851D5" w:rsidP="00A851D5">
      <w:pPr>
        <w:pStyle w:val="a3"/>
        <w:numPr>
          <w:ilvl w:val="0"/>
          <w:numId w:val="2"/>
        </w:numPr>
      </w:pPr>
      <w:r>
        <w:t>действие «Отправка сообщения»</w:t>
      </w:r>
    </w:p>
    <w:p w:rsidR="00A851D5" w:rsidRPr="00A851D5" w:rsidRDefault="00A851D5" w:rsidP="00A851D5">
      <w:pPr>
        <w:pStyle w:val="a3"/>
        <w:numPr>
          <w:ilvl w:val="0"/>
          <w:numId w:val="2"/>
        </w:numPr>
      </w:pPr>
      <w:r>
        <w:t xml:space="preserve">аккаунт </w:t>
      </w:r>
      <w:r w:rsidRPr="00A851D5">
        <w:rPr>
          <w:lang w:val="en-US"/>
        </w:rPr>
        <w:t>Telegram</w:t>
      </w:r>
      <w:r w:rsidRPr="00A851D5">
        <w:t xml:space="preserve"> </w:t>
      </w:r>
      <w:r>
        <w:t>«Добавить</w:t>
      </w:r>
      <w:r w:rsidRPr="00A851D5">
        <w:t xml:space="preserve"> </w:t>
      </w:r>
      <w:r>
        <w:t>подключение».</w:t>
      </w:r>
    </w:p>
    <w:p w:rsidR="00A851D5" w:rsidRDefault="00A851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E61C0A" wp14:editId="479D9462">
            <wp:extent cx="5940425" cy="33489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D5" w:rsidRPr="00A851D5" w:rsidRDefault="00A851D5">
      <w:r>
        <w:t xml:space="preserve">Название по умолчанию – «Мой аккаунт </w:t>
      </w:r>
      <w:r>
        <w:rPr>
          <w:lang w:val="en-US"/>
        </w:rPr>
        <w:t>Telegram</w:t>
      </w:r>
      <w:r>
        <w:t>»</w:t>
      </w:r>
      <w:r w:rsidRPr="00A851D5">
        <w:t xml:space="preserve">. </w:t>
      </w:r>
      <w:r>
        <w:t>Если планируете выполнять отправку сообщений через сервис интеграции в разные чаты, то отразите</w:t>
      </w:r>
      <w:r w:rsidR="005206ED">
        <w:t xml:space="preserve"> это</w:t>
      </w:r>
      <w:r>
        <w:t xml:space="preserve"> в названии отличия. Нажмите «Далее».</w:t>
      </w:r>
    </w:p>
    <w:p w:rsidR="00A851D5" w:rsidRDefault="00A851D5">
      <w:r>
        <w:rPr>
          <w:noProof/>
          <w:lang w:eastAsia="ru-RU"/>
        </w:rPr>
        <w:drawing>
          <wp:inline distT="0" distB="0" distL="0" distR="0" wp14:anchorId="03EB1A34" wp14:editId="51592B30">
            <wp:extent cx="5940425" cy="33489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5B" w:rsidRDefault="00E7475B">
      <w:r>
        <w:br w:type="page"/>
      </w:r>
    </w:p>
    <w:p w:rsidR="00E7475B" w:rsidRDefault="005206ED" w:rsidP="00E7475B">
      <w:r>
        <w:lastRenderedPageBreak/>
        <w:t xml:space="preserve">При настройке подключения к </w:t>
      </w:r>
      <w:r>
        <w:rPr>
          <w:lang w:val="en-US"/>
        </w:rPr>
        <w:t>Telegram</w:t>
      </w:r>
      <w:r w:rsidRPr="005206ED">
        <w:t xml:space="preserve"> </w:t>
      </w:r>
      <w:r>
        <w:t xml:space="preserve">формируется индивидуальный </w:t>
      </w:r>
      <w:proofErr w:type="spellStart"/>
      <w:r>
        <w:t>токен</w:t>
      </w:r>
      <w:proofErr w:type="spellEnd"/>
      <w:r>
        <w:t xml:space="preserve">. Его следует отправить боту </w:t>
      </w:r>
      <w:r w:rsidRPr="005206ED">
        <w:t>@</w:t>
      </w:r>
      <w:proofErr w:type="spellStart"/>
      <w:r w:rsidRPr="005206ED">
        <w:t>AlbatoBot</w:t>
      </w:r>
      <w:proofErr w:type="spellEnd"/>
      <w:r>
        <w:t xml:space="preserve">, добавив его в контакты или в заранее созданную группу. Отправьте боту скопированное сообщение с </w:t>
      </w:r>
      <w:proofErr w:type="spellStart"/>
      <w:r>
        <w:t>токеном</w:t>
      </w:r>
      <w:proofErr w:type="spellEnd"/>
      <w:r>
        <w:t xml:space="preserve">: </w:t>
      </w:r>
      <w:r w:rsidRPr="005206ED">
        <w:rPr>
          <w:i/>
        </w:rPr>
        <w:t>/</w:t>
      </w:r>
      <w:r w:rsidRPr="005206ED">
        <w:rPr>
          <w:i/>
          <w:lang w:val="en-US"/>
        </w:rPr>
        <w:t>start</w:t>
      </w:r>
      <w:r w:rsidRPr="005206ED">
        <w:rPr>
          <w:i/>
        </w:rPr>
        <w:t xml:space="preserve"> </w:t>
      </w:r>
      <w:proofErr w:type="spellStart"/>
      <w:r w:rsidRPr="005206ED">
        <w:rPr>
          <w:i/>
        </w:rPr>
        <w:t>значение_токена</w:t>
      </w:r>
      <w:proofErr w:type="spellEnd"/>
      <w:r>
        <w:rPr>
          <w:i/>
        </w:rPr>
        <w:t>.</w:t>
      </w:r>
      <w:r w:rsidRPr="005206ED">
        <w:t xml:space="preserve"> </w:t>
      </w:r>
      <w:r w:rsidR="00E7475B">
        <w:t>После получения сообщени</w:t>
      </w:r>
      <w:r w:rsidR="003D5DF9">
        <w:t>я</w:t>
      </w:r>
      <w:r w:rsidR="00E7475B">
        <w:t xml:space="preserve"> о привязке нажмите «Далее».</w:t>
      </w:r>
    </w:p>
    <w:p w:rsidR="00E7475B" w:rsidRDefault="00E7475B" w:rsidP="00E7475B">
      <w:r>
        <w:rPr>
          <w:noProof/>
          <w:lang w:eastAsia="ru-RU"/>
        </w:rPr>
        <w:drawing>
          <wp:inline distT="0" distB="0" distL="0" distR="0" wp14:anchorId="31F9F907" wp14:editId="5DD35CBB">
            <wp:extent cx="5940425" cy="33489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ED" w:rsidRDefault="005206ED" w:rsidP="00E7475B"/>
    <w:p w:rsidR="00E7475B" w:rsidRDefault="00E7475B" w:rsidP="00E7475B">
      <w:r>
        <w:t xml:space="preserve">Если приложение установлено на том же устройстве, с которого вы работаете в личном кабинете </w:t>
      </w:r>
      <w:proofErr w:type="spellStart"/>
      <w:r w:rsidR="002375E8">
        <w:t>СанСим</w:t>
      </w:r>
      <w:proofErr w:type="spellEnd"/>
      <w:r>
        <w:t xml:space="preserve">, </w:t>
      </w:r>
      <w:r w:rsidR="003D5DF9">
        <w:t xml:space="preserve">то </w:t>
      </w:r>
      <w:r>
        <w:t xml:space="preserve">достаточно нажать на ссылку «Ввести </w:t>
      </w:r>
      <w:proofErr w:type="spellStart"/>
      <w:r>
        <w:t>токен</w:t>
      </w:r>
      <w:proofErr w:type="spellEnd"/>
      <w:r>
        <w:t xml:space="preserve"> в </w:t>
      </w:r>
      <w:r>
        <w:rPr>
          <w:lang w:val="en-US"/>
        </w:rPr>
        <w:t>Telegram</w:t>
      </w:r>
      <w:r>
        <w:t xml:space="preserve">».  </w:t>
      </w:r>
    </w:p>
    <w:p w:rsidR="00E7475B" w:rsidRPr="00C84F25" w:rsidRDefault="00E7475B" w:rsidP="00E7475B">
      <w:r>
        <w:t xml:space="preserve">Или откройте приложение </w:t>
      </w:r>
      <w:r>
        <w:rPr>
          <w:lang w:val="en-US"/>
        </w:rPr>
        <w:t>Telegram</w:t>
      </w:r>
      <w:r w:rsidR="003D5DF9">
        <w:t xml:space="preserve"> и </w:t>
      </w:r>
      <w:r>
        <w:t>в строке поиска укажите адрес бота</w:t>
      </w:r>
      <w:r w:rsidRPr="00D545BB">
        <w:t xml:space="preserve"> @</w:t>
      </w:r>
      <w:proofErr w:type="spellStart"/>
      <w:r>
        <w:rPr>
          <w:lang w:val="en-US"/>
        </w:rPr>
        <w:t>albatobot</w:t>
      </w:r>
      <w:proofErr w:type="spellEnd"/>
      <w:r w:rsidRPr="00D545BB">
        <w:t xml:space="preserve">. </w:t>
      </w:r>
    </w:p>
    <w:p w:rsidR="00E7475B" w:rsidRPr="00C84F25" w:rsidRDefault="00E7475B" w:rsidP="00E7475B">
      <w:r>
        <w:rPr>
          <w:noProof/>
          <w:lang w:eastAsia="ru-RU"/>
        </w:rPr>
        <w:drawing>
          <wp:inline distT="0" distB="0" distL="0" distR="0" wp14:anchorId="2F9C3DC3" wp14:editId="17FA2AAC">
            <wp:extent cx="4946400" cy="3859200"/>
            <wp:effectExtent l="0" t="0" r="698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5B" w:rsidRPr="00C84F25" w:rsidRDefault="00E7475B" w:rsidP="00E7475B">
      <w:r>
        <w:lastRenderedPageBreak/>
        <w:t>Нажмите кнопку «Запустить».</w:t>
      </w:r>
    </w:p>
    <w:p w:rsidR="00E7475B" w:rsidRDefault="00E7475B" w:rsidP="00E7475B">
      <w:r>
        <w:rPr>
          <w:noProof/>
          <w:lang w:eastAsia="ru-RU"/>
        </w:rPr>
        <w:drawing>
          <wp:inline distT="0" distB="0" distL="0" distR="0" wp14:anchorId="7343D13D" wp14:editId="0BBEF950">
            <wp:extent cx="4953600" cy="3862800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38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5B" w:rsidRPr="00C84F25" w:rsidRDefault="00E7475B" w:rsidP="00E7475B">
      <w:r>
        <w:t>В строке сообщения добавьте</w:t>
      </w:r>
      <w:r w:rsidR="003D5DF9">
        <w:t>,</w:t>
      </w:r>
      <w:bookmarkStart w:id="0" w:name="_GoBack"/>
      <w:bookmarkEnd w:id="0"/>
      <w:r>
        <w:t xml:space="preserve"> скопированный из личного кабинета </w:t>
      </w:r>
      <w:proofErr w:type="spellStart"/>
      <w:r>
        <w:t>СанСим</w:t>
      </w:r>
      <w:proofErr w:type="spellEnd"/>
      <w:r>
        <w:t xml:space="preserve"> текст, содержащий команду и </w:t>
      </w:r>
      <w:proofErr w:type="spellStart"/>
      <w:r>
        <w:t>токен</w:t>
      </w:r>
      <w:proofErr w:type="spellEnd"/>
      <w:r>
        <w:t xml:space="preserve"> </w:t>
      </w:r>
      <w:r w:rsidRPr="00E7475B">
        <w:rPr>
          <w:i/>
        </w:rPr>
        <w:t>(/</w:t>
      </w:r>
      <w:r w:rsidRPr="005206ED">
        <w:rPr>
          <w:i/>
          <w:lang w:val="en-US"/>
        </w:rPr>
        <w:t>start</w:t>
      </w:r>
      <w:r w:rsidRPr="005206ED">
        <w:rPr>
          <w:i/>
        </w:rPr>
        <w:t xml:space="preserve"> </w:t>
      </w:r>
      <w:proofErr w:type="spellStart"/>
      <w:r w:rsidRPr="005206ED">
        <w:rPr>
          <w:i/>
        </w:rPr>
        <w:t>значение_токена</w:t>
      </w:r>
      <w:proofErr w:type="spellEnd"/>
      <w:r w:rsidRPr="00E7475B">
        <w:rPr>
          <w:i/>
        </w:rPr>
        <w:t>)</w:t>
      </w:r>
      <w:r w:rsidR="003D5DF9">
        <w:t xml:space="preserve">, </w:t>
      </w:r>
      <w:r>
        <w:t xml:space="preserve">и отправьте сообщение. </w:t>
      </w:r>
    </w:p>
    <w:p w:rsidR="00E7475B" w:rsidRPr="00C84F25" w:rsidRDefault="00E7475B" w:rsidP="00E7475B">
      <w:r>
        <w:rPr>
          <w:noProof/>
          <w:lang w:eastAsia="ru-RU"/>
        </w:rPr>
        <w:drawing>
          <wp:inline distT="0" distB="0" distL="0" distR="0" wp14:anchorId="386F381F" wp14:editId="1DC8D0BC">
            <wp:extent cx="4953600" cy="386280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38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5B" w:rsidRPr="00C84F25" w:rsidRDefault="00E7475B" w:rsidP="00E7475B">
      <w:r>
        <w:lastRenderedPageBreak/>
        <w:t xml:space="preserve">После того, как будет получено ответное сообщение от бота об успешной привязке, можно продолжить настройку. Для получения сообщений в групповой чат, бот добавляется как участник группы и </w:t>
      </w:r>
      <w:proofErr w:type="spellStart"/>
      <w:r>
        <w:t>токен</w:t>
      </w:r>
      <w:proofErr w:type="spellEnd"/>
      <w:r>
        <w:t xml:space="preserve"> отправляется в группу с ботом. </w:t>
      </w:r>
    </w:p>
    <w:p w:rsidR="00E7475B" w:rsidRDefault="00E7475B" w:rsidP="00E7475B">
      <w:r>
        <w:rPr>
          <w:noProof/>
          <w:lang w:eastAsia="ru-RU"/>
        </w:rPr>
        <w:drawing>
          <wp:inline distT="0" distB="0" distL="0" distR="0" wp14:anchorId="3BFC7D1C" wp14:editId="60587994">
            <wp:extent cx="4953600" cy="3862800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38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5B" w:rsidRDefault="00E7475B" w:rsidP="00E7475B">
      <w:r>
        <w:t>Вернитесь в личный кабинет и нажмите «Далее».</w:t>
      </w:r>
    </w:p>
    <w:p w:rsidR="00E7475B" w:rsidRDefault="00E7475B" w:rsidP="00E7475B">
      <w:r>
        <w:rPr>
          <w:noProof/>
          <w:lang w:eastAsia="ru-RU"/>
        </w:rPr>
        <w:drawing>
          <wp:inline distT="0" distB="0" distL="0" distR="0" wp14:anchorId="31F9F907" wp14:editId="5DD35CBB">
            <wp:extent cx="5940425" cy="33489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5B" w:rsidRDefault="00E7475B">
      <w:r>
        <w:br w:type="page"/>
      </w:r>
    </w:p>
    <w:p w:rsidR="005206ED" w:rsidRPr="005206ED" w:rsidRDefault="005206ED">
      <w:r>
        <w:lastRenderedPageBreak/>
        <w:t xml:space="preserve">Подтвердите выбор настроенного аккаунта </w:t>
      </w:r>
      <w:r>
        <w:rPr>
          <w:lang w:val="en-US"/>
        </w:rPr>
        <w:t>Telegram</w:t>
      </w:r>
      <w:r w:rsidRPr="005206ED">
        <w:t xml:space="preserve"> </w:t>
      </w:r>
      <w:r>
        <w:t>и нажмите кнопку «Добавить действие».</w:t>
      </w:r>
    </w:p>
    <w:p w:rsidR="005206ED" w:rsidRDefault="005206ED">
      <w:r>
        <w:rPr>
          <w:noProof/>
          <w:lang w:eastAsia="ru-RU"/>
        </w:rPr>
        <w:drawing>
          <wp:inline distT="0" distB="0" distL="0" distR="0" wp14:anchorId="17F89962" wp14:editId="6C5EB8E4">
            <wp:extent cx="5940425" cy="33489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ED" w:rsidRDefault="00E7475B">
      <w:r>
        <w:t>В настройках действия в поле «Текст» сформируйте</w:t>
      </w:r>
      <w:r w:rsidR="002375E8">
        <w:t xml:space="preserve"> желаемый </w:t>
      </w:r>
      <w:r>
        <w:t xml:space="preserve">текст сообщения, добавляя из выпадающего меню параметры, полученные при звонке, </w:t>
      </w:r>
      <w:r w:rsidR="002375E8">
        <w:t>добавляя</w:t>
      </w:r>
      <w:r>
        <w:t xml:space="preserve"> пробелы и </w:t>
      </w:r>
      <w:r w:rsidR="002375E8">
        <w:t xml:space="preserve">используя при необходимости </w:t>
      </w:r>
      <w:r>
        <w:t>перенос строки</w:t>
      </w:r>
      <w:r w:rsidR="002375E8">
        <w:t>.</w:t>
      </w:r>
    </w:p>
    <w:p w:rsidR="005206ED" w:rsidRDefault="00E7475B">
      <w:r>
        <w:rPr>
          <w:noProof/>
          <w:lang w:eastAsia="ru-RU"/>
        </w:rPr>
        <w:drawing>
          <wp:inline distT="0" distB="0" distL="0" distR="0" wp14:anchorId="155B3C18" wp14:editId="1B621745">
            <wp:extent cx="5940425" cy="3342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E8" w:rsidRDefault="002375E8">
      <w:r>
        <w:br w:type="page"/>
      </w:r>
    </w:p>
    <w:p w:rsidR="002375E8" w:rsidRDefault="002375E8">
      <w:r>
        <w:lastRenderedPageBreak/>
        <w:t xml:space="preserve">Сохраните настройки. </w:t>
      </w:r>
    </w:p>
    <w:p w:rsidR="002375E8" w:rsidRPr="005206ED" w:rsidRDefault="002375E8">
      <w:r>
        <w:rPr>
          <w:noProof/>
          <w:lang w:eastAsia="ru-RU"/>
        </w:rPr>
        <w:drawing>
          <wp:inline distT="0" distB="0" distL="0" distR="0" wp14:anchorId="0F42EDD6" wp14:editId="6680C018">
            <wp:extent cx="5940425" cy="33489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25" w:rsidRDefault="00C84F25">
      <w:r>
        <w:t>Запус</w:t>
      </w:r>
      <w:r w:rsidR="002375E8">
        <w:t xml:space="preserve">тите </w:t>
      </w:r>
      <w:r>
        <w:t>связку</w:t>
      </w:r>
      <w:r w:rsidR="00D545BB">
        <w:t xml:space="preserve"> простым нажатием кнопки «Запустить»</w:t>
      </w:r>
      <w:r>
        <w:t>.</w:t>
      </w:r>
    </w:p>
    <w:p w:rsidR="002375E8" w:rsidRPr="00C84F25" w:rsidRDefault="002375E8">
      <w:r>
        <w:rPr>
          <w:noProof/>
          <w:lang w:eastAsia="ru-RU"/>
        </w:rPr>
        <w:drawing>
          <wp:inline distT="0" distB="0" distL="0" distR="0" wp14:anchorId="736B81B8" wp14:editId="44E6751E">
            <wp:extent cx="5940425" cy="33508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19" w:rsidRPr="00C84F25" w:rsidRDefault="00BA6A19"/>
    <w:sectPr w:rsidR="00BA6A19" w:rsidRPr="00C84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63A09"/>
    <w:multiLevelType w:val="hybridMultilevel"/>
    <w:tmpl w:val="52944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DA6665"/>
    <w:multiLevelType w:val="hybridMultilevel"/>
    <w:tmpl w:val="11C04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1"/>
    <w:rsid w:val="00124DE7"/>
    <w:rsid w:val="002375E8"/>
    <w:rsid w:val="00346085"/>
    <w:rsid w:val="003D5DF9"/>
    <w:rsid w:val="003E76B9"/>
    <w:rsid w:val="003E7A83"/>
    <w:rsid w:val="003F6422"/>
    <w:rsid w:val="004976B1"/>
    <w:rsid w:val="005206ED"/>
    <w:rsid w:val="005D7E93"/>
    <w:rsid w:val="006D7F3E"/>
    <w:rsid w:val="0072589A"/>
    <w:rsid w:val="00861A75"/>
    <w:rsid w:val="00A851D5"/>
    <w:rsid w:val="00B1257F"/>
    <w:rsid w:val="00BA6A19"/>
    <w:rsid w:val="00C47E1A"/>
    <w:rsid w:val="00C84F25"/>
    <w:rsid w:val="00D211F4"/>
    <w:rsid w:val="00D545BB"/>
    <w:rsid w:val="00D72050"/>
    <w:rsid w:val="00E7475B"/>
    <w:rsid w:val="00FD0139"/>
    <w:rsid w:val="00FD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25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25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A851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25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25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A851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Левитский Юрий</dc:creator>
  <cp:lastModifiedBy>Стрелковская Янина</cp:lastModifiedBy>
  <cp:revision>2</cp:revision>
  <dcterms:created xsi:type="dcterms:W3CDTF">2023-06-28T11:46:00Z</dcterms:created>
  <dcterms:modified xsi:type="dcterms:W3CDTF">2023-06-28T11:46:00Z</dcterms:modified>
</cp:coreProperties>
</file>